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C4" w:rsidRDefault="004330C4" w:rsidP="009D6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МУНИЦИПАЛЬНАЯ ОБЩЕОБРАЗОВАТЕЛЬНАЯ ОРГАНИЗАЦИЯ – ЕЛГОЗИНСКАЯ ОСНОВНАЯ ОБЩЕОБРАЗОВАТЕЛЬНАЯ ШКОЛА</w:t>
      </w: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УТВЕРЖДАЮ:</w:t>
      </w:r>
    </w:p>
    <w:p w:rsidR="004330C4" w:rsidRDefault="004330C4" w:rsidP="00433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6D121D" w:rsidP="006D1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4330C4">
        <w:rPr>
          <w:rFonts w:ascii="Times New Roman" w:eastAsia="Times New Roman" w:hAnsi="Times New Roman" w:cs="Times New Roman"/>
          <w:sz w:val="24"/>
          <w:szCs w:val="24"/>
        </w:rPr>
        <w:t>Дирек</w:t>
      </w:r>
      <w:r>
        <w:rPr>
          <w:rFonts w:ascii="Times New Roman" w:eastAsia="Times New Roman" w:hAnsi="Times New Roman" w:cs="Times New Roman"/>
          <w:sz w:val="24"/>
          <w:szCs w:val="24"/>
        </w:rPr>
        <w:t>тор _______________</w:t>
      </w:r>
    </w:p>
    <w:p w:rsidR="004330C4" w:rsidRDefault="004330C4" w:rsidP="00433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№ ______ от ___________ 20___ г.</w:t>
      </w:r>
    </w:p>
    <w:p w:rsidR="004330C4" w:rsidRDefault="004330C4" w:rsidP="00433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предмету 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Русский язык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93300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tabs>
          <w:tab w:val="left" w:pos="261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4C4156">
        <w:rPr>
          <w:rFonts w:ascii="Times New Roman" w:eastAsia="Times New Roman" w:hAnsi="Times New Roman" w:cs="Times New Roman"/>
          <w:sz w:val="24"/>
          <w:szCs w:val="24"/>
        </w:rPr>
        <w:t>Сычугова</w:t>
      </w:r>
      <w:proofErr w:type="spellEnd"/>
      <w:r w:rsidR="004C4156">
        <w:rPr>
          <w:rFonts w:ascii="Times New Roman" w:eastAsia="Times New Roman" w:hAnsi="Times New Roman" w:cs="Times New Roman"/>
          <w:sz w:val="24"/>
          <w:szCs w:val="24"/>
        </w:rPr>
        <w:t xml:space="preserve"> Ирина Викторовна</w:t>
      </w: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30C4" w:rsidRDefault="004330C4" w:rsidP="00433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30C4" w:rsidRDefault="004330C4" w:rsidP="00433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30C4" w:rsidRDefault="004330C4" w:rsidP="00433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30C4" w:rsidRDefault="004330C4" w:rsidP="00433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30C4" w:rsidRDefault="004330C4" w:rsidP="00433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5634" w:rsidRDefault="009A5634" w:rsidP="004330C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330C4" w:rsidRDefault="004330C4" w:rsidP="004330C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2017- 2018 г.</w:t>
      </w:r>
    </w:p>
    <w:p w:rsidR="00C4605B" w:rsidRPr="000A0EBE" w:rsidRDefault="00C4605B" w:rsidP="009D628F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A0EBE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Пояснительная записка</w:t>
      </w:r>
    </w:p>
    <w:p w:rsidR="00C4605B" w:rsidRPr="000A0EBE" w:rsidRDefault="00C4605B" w:rsidP="00C4605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605B" w:rsidRDefault="009A5634" w:rsidP="00C4605B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634">
        <w:rPr>
          <w:rFonts w:ascii="Times New Roman" w:hAnsi="Times New Roman" w:cs="Times New Roman"/>
          <w:color w:val="000000"/>
          <w:sz w:val="24"/>
        </w:rPr>
        <w:t>Рабочая программа по «</w:t>
      </w:r>
      <w:r>
        <w:rPr>
          <w:rFonts w:ascii="Times New Roman" w:hAnsi="Times New Roman" w:cs="Times New Roman"/>
          <w:color w:val="000000"/>
          <w:sz w:val="24"/>
        </w:rPr>
        <w:t>Русскому языку</w:t>
      </w:r>
      <w:r w:rsidRPr="009A5634">
        <w:rPr>
          <w:rFonts w:ascii="Times New Roman" w:hAnsi="Times New Roman" w:cs="Times New Roman"/>
          <w:color w:val="000000"/>
          <w:sz w:val="24"/>
        </w:rPr>
        <w:t>» разработана на основе:                                               1.Федерального государственного образовательного стандарта начального общего образования.                                                                                                                                  2.Основной образовательной программа начального общего образования МОО-ЕЛГОЗИНСКОЙ ООШ (приказ по школе от 28.08.2015г. №63-2</w:t>
      </w:r>
      <w:proofErr w:type="gramStart"/>
      <w:r w:rsidRPr="009A5634">
        <w:rPr>
          <w:rFonts w:ascii="Times New Roman" w:hAnsi="Times New Roman" w:cs="Times New Roman"/>
          <w:color w:val="000000"/>
          <w:sz w:val="24"/>
        </w:rPr>
        <w:t>/О</w:t>
      </w:r>
      <w:proofErr w:type="gramEnd"/>
      <w:r w:rsidRPr="009A5634">
        <w:rPr>
          <w:rFonts w:ascii="Times New Roman" w:hAnsi="Times New Roman" w:cs="Times New Roman"/>
          <w:color w:val="000000"/>
          <w:sz w:val="24"/>
        </w:rPr>
        <w:t>, для 1-4 классов).                3.Примерной программы по предмету  «</w:t>
      </w:r>
      <w:r>
        <w:rPr>
          <w:rFonts w:ascii="Times New Roman" w:hAnsi="Times New Roman" w:cs="Times New Roman"/>
          <w:color w:val="000000"/>
          <w:sz w:val="24"/>
        </w:rPr>
        <w:t>Русский язык</w:t>
      </w:r>
      <w:r w:rsidRPr="009A5634">
        <w:rPr>
          <w:rFonts w:ascii="Times New Roman" w:hAnsi="Times New Roman" w:cs="Times New Roman"/>
          <w:color w:val="000000"/>
          <w:sz w:val="24"/>
        </w:rPr>
        <w:t>».                                                                                           4. Федерального перечня учебников, рекомендованных к использованию при реализации образовательных программ начального общего образования (Приказ Министерства образования и науки РФ от 31.03. 2014г. №253).                                                                             5. Учебного плана МОО-ЕЛГОЗИНСКОЙ ООШ для 1-4 классов на 2017-2018 учебный год.                                                                                                                                            6.Положения о рабочей программе МОО-ЕЛГОЗИНСКОЙ ООШ.                                               7. Рабочей программы авторов</w:t>
      </w:r>
      <w:r w:rsidRPr="009A563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«Русский язык»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В.П.Канакиной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В.Г.Горецкого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4A3A">
        <w:rPr>
          <w:rFonts w:ascii="Times New Roman" w:eastAsia="Times New Roman" w:hAnsi="Times New Roman" w:cs="Times New Roman"/>
          <w:sz w:val="24"/>
          <w:szCs w:val="24"/>
        </w:rPr>
        <w:t>(«Просвещение» 2016 г.)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 w:rsidRPr="009A5634">
        <w:rPr>
          <w:rFonts w:ascii="Times New Roman" w:hAnsi="Times New Roman" w:cs="Times New Roman"/>
          <w:color w:val="000000"/>
          <w:sz w:val="24"/>
        </w:rPr>
        <w:t>и ориентирована на использование учебника</w:t>
      </w:r>
      <w:r w:rsidRPr="009A5634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Русский язык. 2 класс: учебник для общеобразовательных учреждений в 2 ч.- М.: Просвещение,2015.                                                                             </w:t>
      </w:r>
    </w:p>
    <w:p w:rsidR="009061E4" w:rsidRPr="009061E4" w:rsidRDefault="00C4605B" w:rsidP="009061E4">
      <w:pPr>
        <w:pStyle w:val="u-2-msonormal"/>
        <w:spacing w:before="0" w:beforeAutospacing="0" w:after="0" w:afterAutospacing="0"/>
        <w:jc w:val="both"/>
        <w:textAlignment w:val="center"/>
      </w:pPr>
      <w:r w:rsidRPr="00450E98">
        <w:rPr>
          <w:b/>
        </w:rPr>
        <w:t>Цель</w:t>
      </w:r>
      <w:r>
        <w:t xml:space="preserve"> учебного предмета «Русский язык</w:t>
      </w:r>
      <w:r w:rsidRPr="000A0EBE">
        <w:t>»</w:t>
      </w:r>
      <w:r>
        <w:t xml:space="preserve"> в общеобразовательной школе </w:t>
      </w:r>
      <w:r w:rsidR="009061E4">
        <w:t>–</w:t>
      </w:r>
      <w:r w:rsidR="009061E4" w:rsidRPr="009061E4">
        <w:rPr>
          <w:b/>
        </w:rPr>
        <w:t xml:space="preserve"> </w:t>
      </w:r>
    </w:p>
    <w:p w:rsidR="009061E4" w:rsidRPr="009061E4" w:rsidRDefault="00450E98" w:rsidP="009061E4">
      <w:pPr>
        <w:suppressAutoHyphens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обучаю</w:t>
      </w:r>
      <w:r w:rsidR="009061E4" w:rsidRPr="009061E4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с основными положениями науки о языке и формирование на этой основе знаково-символического восприятия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логического мышления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1E4" w:rsidRPr="009061E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="009061E4" w:rsidRPr="00906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61E4" w:rsidRPr="009061E4" w:rsidRDefault="009061E4" w:rsidP="009061E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250AB" w:rsidRPr="00450E98" w:rsidRDefault="00450E98" w:rsidP="009061E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E9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4605B" w:rsidRPr="00450E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61E4" w:rsidRPr="00450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="009061E4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учебного предмета:                                                                                          </w:t>
      </w:r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061E4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9061E4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речь, мышление, воображение</w:t>
      </w:r>
      <w:r w:rsidR="009061E4" w:rsidRPr="009061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61E4" w:rsidRPr="009061E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школьников, умения выбирать средства языка в соответствии с целями, задачами и условиями общения;</w:t>
      </w:r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- освоить первоначальные знания о лексике, фонетике, грамматике русского языка;                                           -  овладеть умениями правильно читать и писать, участвовать в диалоге, составлять несложные монологические высказывания и письменные тексты-описания, тексты-повествования небольшого объёма;                                                                                                                                                               -  воспитать у </w:t>
      </w:r>
      <w:proofErr w:type="gramStart"/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позитивное эмоционально-ценностное отношение к русскому языку</w:t>
      </w:r>
      <w:r w:rsidR="00B1150F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стремление совершенствовать свою речь.</w:t>
      </w:r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программы обеспечивается УМК:</w:t>
      </w:r>
      <w:r w:rsidR="00360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proofErr w:type="spellStart"/>
      <w:r w:rsidR="003606C9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В.П.Канакина</w:t>
      </w:r>
      <w:proofErr w:type="spellEnd"/>
      <w:r w:rsidR="00360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3606C9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="00360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Русский язык. 2 класс: учебник для общеобразовательных учреждений в 2 ч.- М.: Просвещение,2015.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Форма организации учебных занятий: классно-урочная.                                                           На изучение предмета во втором классе отводится по 5 ч. в неделю, 170 ч. в год.</w:t>
      </w:r>
      <w:r w:rsidR="00B250AB" w:rsidRPr="00450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B1150F" w:rsidRDefault="00B1150F" w:rsidP="00B1150F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8F" w:rsidRDefault="009D628F" w:rsidP="00B1150F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4605B" w:rsidRPr="00AC051A" w:rsidRDefault="00C4605B" w:rsidP="00B1150F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 освоения учебного предмета</w:t>
      </w:r>
    </w:p>
    <w:p w:rsidR="009D628F" w:rsidRDefault="009D628F" w:rsidP="00450E9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605B" w:rsidRDefault="00C4605B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C4605B" w:rsidRDefault="00C4605B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научится: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тексты в исполнении учителя, учащихся;</w:t>
      </w:r>
    </w:p>
    <w:p w:rsidR="00341FF1" w:rsidRPr="00341FF1" w:rsidRDefault="00341FF1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осознанно, правильно, выразительно читать целыми словами;</w:t>
      </w:r>
    </w:p>
    <w:p w:rsidR="00341FF1" w:rsidRPr="00341FF1" w:rsidRDefault="00341FF1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заглавия текста; выбирать наиболее подходящее заглавие из данных; самостоятельно озаглавливать текст;</w:t>
      </w:r>
    </w:p>
    <w:p w:rsidR="00341FF1" w:rsidRPr="00341FF1" w:rsidRDefault="00341FF1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озаглавливать части;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 и выборочно пересказывать текст;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называть звуки в слове, делить слова на слоги, ставить ударение, различать </w:t>
      </w:r>
      <w:proofErr w:type="gramStart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ударный</w:t>
      </w:r>
      <w:proofErr w:type="gramEnd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безударные слоги;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слова на части для переноса;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</w:t>
      </w:r>
      <w:proofErr w:type="spellStart"/>
      <w:proofErr w:type="gramStart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слов и соотносить количество звуков и букв в доступных двусложных словах;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списывать слова, предложения, текст, проверять </w:t>
      </w:r>
      <w:proofErr w:type="gramStart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написанное</w:t>
      </w:r>
      <w:proofErr w:type="gramEnd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сравнивая с образцом;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слова, предложения, текст из 30–40 слов, писать на слух без ошибок слова, где произношение и написание совпадают;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видеть опасные места в словах, видеть в словах изученные орфограммы;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без ошибок большую букву в именах, отчествах, фамилиях людей, кличках животных, географических названиях; буквы безударных гласных, проверяемых ударением, в корнях двусложных слов; проверяемые буквы согласных на конце слов; буквосочетания </w:t>
      </w:r>
      <w:proofErr w:type="spellStart"/>
      <w:r w:rsidR="00341FF1" w:rsidRPr="00953F1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чк</w:t>
      </w:r>
      <w:proofErr w:type="spellEnd"/>
      <w:r w:rsidR="00341FF1" w:rsidRPr="00953F1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="00341FF1" w:rsidRPr="00953F1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чн</w:t>
      </w:r>
      <w:proofErr w:type="spellEnd"/>
      <w:r w:rsidR="00341FF1" w:rsidRPr="00341F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словах;</w:t>
      </w:r>
      <w:r w:rsidR="00341FF1" w:rsidRPr="00953F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1FF1" w:rsidRPr="00953F1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ь</w:t>
      </w:r>
      <w:r w:rsidR="00341FF1" w:rsidRPr="00341F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обозначения мягкости согласных на конце и в середине слова; писать предлоги раздельно с другими словами;</w:t>
      </w:r>
      <w:proofErr w:type="gramEnd"/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различать одинаковые по написанию приставки и предлоги; графически объяснять выбор написаний в словах с изученными орфограммами;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 писать 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 непроверяемыми написаниями;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орфографические ошибки на изученные правила;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корень в группе однокоренных слов, видеть в словах изученные суффиксы и приставки, образовывать слова с помощью этих суффиксов и приставок; видеть и самостоятельно подбирать однокоренные слова;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 внимание на особенности употребления слов;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вопросы к словам в предложении; видеть слова, называющие, о ком или о чём говорится в предложении и что говорится;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предложения из слов, предложения на заданную тему;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предполагать по заглавию, иллюстрации и ключевым словам содержание текста;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 учителя по ходу чтения и на вопросы ко всему тексту после его чтения; выбирать подходящее заглавие к тексту из ряда данных;</w:t>
      </w:r>
    </w:p>
    <w:p w:rsidR="00341FF1" w:rsidRPr="00341FF1" w:rsidRDefault="00953F1A" w:rsidP="00953F1A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1FF1" w:rsidRPr="00341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небольшой текст (4–5 предложений) по картинке или на заданную тему с помощью учителя и записывать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605B" w:rsidRPr="00AC051A" w:rsidRDefault="00C4605B" w:rsidP="009D628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</w:t>
      </w:r>
      <w:r w:rsid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</w:p>
    <w:p w:rsidR="00C4605B" w:rsidRPr="00AC051A" w:rsidRDefault="00C4605B" w:rsidP="009D628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применению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орфографических правил и правил постановки знаков препинания при записи собственных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предложенных текстов. Владению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умением проверять </w:t>
      </w:r>
      <w:proofErr w:type="gramStart"/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написанное</w:t>
      </w:r>
      <w:proofErr w:type="gramEnd"/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605B" w:rsidRPr="00AC051A" w:rsidRDefault="00C4605B" w:rsidP="009D628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учебным действиям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яз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ыковыми единицами и формированию умения использованию знаний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познавательных, практических и коммуникативных задач.</w:t>
      </w:r>
    </w:p>
    <w:p w:rsidR="00C4605B" w:rsidRPr="00AC051A" w:rsidRDefault="00C4605B" w:rsidP="009D628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освоению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речи;</w:t>
      </w:r>
    </w:p>
    <w:p w:rsidR="00C4605B" w:rsidRPr="00AC051A" w:rsidRDefault="00C4605B" w:rsidP="009D628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формированию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C4605B" w:rsidRPr="00AC051A" w:rsidRDefault="00C4605B" w:rsidP="00C4605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50F" w:rsidRPr="00B1150F" w:rsidRDefault="00B1150F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1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11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B1150F" w:rsidRDefault="00B1150F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0A5E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Регулятивные </w:t>
      </w:r>
      <w:r w:rsidR="000A5E73" w:rsidRPr="000A5E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УУД</w:t>
      </w:r>
    </w:p>
    <w:p w:rsidR="000A5E73" w:rsidRPr="000A5E73" w:rsidRDefault="000A5E73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B1150F" w:rsidRPr="00B1150F" w:rsidRDefault="000A5E73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цель и учебную задачу;</w:t>
      </w:r>
    </w:p>
    <w:p w:rsidR="00B1150F" w:rsidRPr="00B1150F" w:rsidRDefault="000A5E73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B1150F" w:rsidRPr="00B1150F" w:rsidRDefault="000A5E73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B1150F" w:rsidRPr="00B1150F" w:rsidRDefault="000A5E73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B1150F" w:rsidRPr="00B1150F" w:rsidRDefault="000A5E73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0A5E73" w:rsidRDefault="000A5E73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E73" w:rsidRDefault="00261644" w:rsidP="000A5E7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</w:t>
      </w:r>
      <w:r w:rsidR="000A5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научиться: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оценку своей работы учителями, товарищами, другими лицами;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причины успеха и неуспеха выполнения учебной задачи;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учебные действия в устной, письменной речи, во внутреннем плане.</w:t>
      </w:r>
    </w:p>
    <w:p w:rsidR="00B1150F" w:rsidRPr="00B1150F" w:rsidRDefault="00B1150F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50F" w:rsidRPr="00261644" w:rsidRDefault="00B1150F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6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</w:t>
      </w:r>
    </w:p>
    <w:p w:rsidR="00261644" w:rsidRPr="000A5E73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различные виды сообщений (информационные тексты);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 и справочным материалом учебника;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небольшие собственные тексты по предложенной теме, 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сунку.</w:t>
      </w:r>
    </w:p>
    <w:p w:rsidR="00261644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их частей (под руководством учителя);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B1150F" w:rsidRPr="00B1150F" w:rsidRDefault="00B1150F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50F" w:rsidRPr="00261644" w:rsidRDefault="00B1150F" w:rsidP="00B1150F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6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</w:t>
      </w:r>
    </w:p>
    <w:p w:rsidR="00261644" w:rsidRPr="000A5E73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Обучающийся научится: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собеседника и понимать речь других;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адекватные речевые средства в диалоге с учителем и одноклассниками;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261644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научиться:</w:t>
      </w:r>
    </w:p>
    <w:p w:rsidR="00B1150F" w:rsidRPr="00B1150F" w:rsidRDefault="00261644" w:rsidP="0026164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существование различных точек зрения;</w:t>
      </w:r>
      <w:r w:rsidR="00B1150F" w:rsidRPr="00B115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другое мнение и позицию;</w:t>
      </w:r>
    </w:p>
    <w:p w:rsidR="00B1150F" w:rsidRPr="00B1150F" w:rsidRDefault="00450E98" w:rsidP="00450E9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аргументировать его;</w:t>
      </w:r>
    </w:p>
    <w:p w:rsidR="00B1150F" w:rsidRPr="00B1150F" w:rsidRDefault="00450E98" w:rsidP="00450E9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1B7C37" w:rsidRDefault="00450E98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150F"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монологическое высказывание с учётом поставленной коммуни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кативной задачи.</w:t>
      </w:r>
      <w:r w:rsidR="00360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7C37" w:rsidRDefault="001B7C37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6C9" w:rsidRPr="003606C9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5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3606C9" w:rsidRPr="00B1150F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gramStart"/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606C9" w:rsidRPr="00B1150F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</w:t>
      </w: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своей этнической принадлежности;</w:t>
      </w:r>
    </w:p>
    <w:p w:rsidR="003606C9" w:rsidRPr="00B1150F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чувства любви к родине, чувства гордости за свою родину, народ, великое достояние русского народа — русский язык;</w:t>
      </w:r>
    </w:p>
    <w:p w:rsidR="003606C9" w:rsidRPr="00B1150F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</w:t>
      </w: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окружающем ученика мире (природа, малая родина, люди и их деятельность и др.);</w:t>
      </w:r>
    </w:p>
    <w:p w:rsidR="003606C9" w:rsidRPr="00B1150F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положительное отношение</w:t>
      </w: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народам, говорящим на разных языках, и их родному языку;</w:t>
      </w:r>
    </w:p>
    <w:p w:rsidR="003606C9" w:rsidRPr="00B1150F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</w:t>
      </w: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своей родословной, о достопримечательностях своей малой родины;</w:t>
      </w:r>
    </w:p>
    <w:p w:rsidR="003606C9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отношение к языковой деятельности;</w:t>
      </w:r>
    </w:p>
    <w:p w:rsidR="003606C9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формирования:</w:t>
      </w:r>
    </w:p>
    <w:p w:rsidR="003606C9" w:rsidRPr="003606C9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самостоятельности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личной ответственности за свои поступки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606C9" w:rsidRPr="00AC051A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тических чувств, доброжелательности и эмоционально-нравственной отзывчивости, понимания и сопе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реживания чувствам других людей;</w:t>
      </w:r>
    </w:p>
    <w:p w:rsidR="003606C9" w:rsidRPr="00AC051A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C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навыков сотрудничества </w:t>
      </w:r>
      <w:proofErr w:type="gramStart"/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</w:t>
      </w:r>
      <w:proofErr w:type="gramEnd"/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взрослыми и сверстниками в различ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ных социальных ситуациях, умений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 создавать конфликтов и находить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выходы из спорных ситуаций;</w:t>
      </w:r>
    </w:p>
    <w:p w:rsidR="003606C9" w:rsidRPr="00AC051A" w:rsidRDefault="003606C9" w:rsidP="003606C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установок</w:t>
      </w:r>
      <w:r w:rsidRPr="00AC05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безопасный, здоровый образ жизни, мотивации к творческому труду, к работе на результат, бережному отношению к ма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териальным и духовным ценностям, </w:t>
      </w:r>
    </w:p>
    <w:p w:rsidR="003606C9" w:rsidRDefault="003606C9" w:rsidP="003606C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5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проектно-творческой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0816" w:rsidRDefault="00A10816" w:rsidP="003606C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816" w:rsidRDefault="00A10816" w:rsidP="00A108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</w:pPr>
    </w:p>
    <w:p w:rsidR="009D628F" w:rsidRDefault="009D628F" w:rsidP="00A108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</w:pPr>
    </w:p>
    <w:p w:rsidR="009D628F" w:rsidRDefault="009D628F" w:rsidP="00A108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</w:pPr>
    </w:p>
    <w:p w:rsidR="001B7C37" w:rsidRDefault="001B7C37" w:rsidP="00A108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</w:pPr>
    </w:p>
    <w:p w:rsidR="00A10816" w:rsidRPr="001B7C37" w:rsidRDefault="00A10816" w:rsidP="00A1081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w w:val="101"/>
          <w:sz w:val="24"/>
          <w:szCs w:val="24"/>
          <w:lang w:eastAsia="ru-RU"/>
        </w:rPr>
      </w:pPr>
      <w:r w:rsidRPr="001B7C37">
        <w:rPr>
          <w:rFonts w:ascii="Times New Roman" w:eastAsia="Times New Roman" w:hAnsi="Times New Roman" w:cs="Times New Roman"/>
          <w:b/>
          <w:i/>
          <w:w w:val="101"/>
          <w:sz w:val="24"/>
          <w:szCs w:val="24"/>
          <w:lang w:eastAsia="ru-RU"/>
        </w:rPr>
        <w:t>Содержание учебного предмета</w:t>
      </w:r>
    </w:p>
    <w:p w:rsidR="009D628F" w:rsidRDefault="009D628F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0816" w:rsidRPr="00134166" w:rsidRDefault="0013416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Наша речь.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и речь, их значение в жизни. Речь — главный способ общения людей. Язык — средство об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щения. Воспроизведение и уточнение сведений о видах речи (слушание, говорение, чтение, письмо, внутренняя речь). Особенности устной, письменной и внутренней речи.</w:t>
      </w:r>
    </w:p>
    <w:p w:rsidR="00A10816" w:rsidRPr="00134166" w:rsidRDefault="0013416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Сопоставление текста и отдельных предложений, не объединенных общей темой. Тема и глав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мысль текста. Связь между предложениями в тексте. За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головок.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Общее представление о структуре текста и выраже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ее в плане. Красная строка в тексте.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Тема и главная мысль текста. Части текста. Связь по смыслу предложений в тексте. Озаглавливайте текста и его частей.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типах текста: повествование, опи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сание, рассуждение. Обучение составлению повествователь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 описательного текстов, текста-рассуждения.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Изложение. Изложение повествовательного текста по вопросам под руководством учителя.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Сочинение. Составление небольшого текста по сюжетно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рисунку, по опорным словам, по определенной теме из жизни детей, об их играх, увлечениях и его запись под ру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ководством учителя.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Речевая этика: сфера употребления, типовые ситуации использования слов просьбы, благодарности, приветствия, прощания. Написание поздравительной открытки.</w:t>
      </w:r>
    </w:p>
    <w:p w:rsidR="00A10816" w:rsidRPr="00134166" w:rsidRDefault="0013416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Предложение.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единица речи. Членение речи на предложения. Роль предложений в речи. Наблюдение над значением предложений, различных по це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высказывания и интонации (без терминологии), интони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рование предложений. Логическое ударение в предложении. Оформление предложений в устной речи и на письме в про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заических и стихотворных текстах. Диалог и монолог. Пунк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туационное оформление диалогической речи и соответству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ющая ему интонационная окраска устного диалога.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и второстепенные члены предложения, их назна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чение. Основа предложения. Подлежащее и сказуемое — главные члены предложения. Способы определения подлежа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щего и сказуемого в» предложении. Связь слов в предложе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нии. Упражнение в распознавании главных и второстепен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членов предложения. Распространенные и нераспространенные предложения. Вычленение из предложения пар слов, связанных по смыслу. Распространение предложений второ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степенными членами. Составление предложений по данному подлежащему (сказуемому), из набора слов, по опорным сло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вам, схеме, рисунку, демонстрационной картине, заданной теме и их запись.</w:t>
      </w:r>
    </w:p>
    <w:p w:rsidR="00A10816" w:rsidRPr="00134166" w:rsidRDefault="0013416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Слова, слова, слова…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и его значение. Общее представление о лексическом значении сло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ва. Слово — общее название многих однородных предметов. Тематические группы слов. Однозначные и многозначные слова. Прямое и переносное значения слов. Синонимы. Ан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тонимы. Наблюдение над употреблением в речи однозначных, и многозначных слов, антонимов, синонимов, выбор нужно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 точного слова, соответствующего предмету мысли. Ра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бота со словарями учебника (толковым, орфоэпическим, ор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фографическим, словарем синонимов и антонимов).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Родственные слова. Однокоренные слова (общее представление). Корень слова как значимая часть слова (общее представление). </w:t>
      </w:r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мирование умения распознавать однокоренные слова, отли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чать их от внешне сходных слов 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(горе — гора, смелый — храб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рый)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форм слов 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(тропа, к тропе, </w:t>
      </w:r>
      <w:r w:rsidRPr="001341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 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тропы).</w:t>
      </w:r>
      <w:proofErr w:type="gramEnd"/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в распознавании корня в слове, подборе однокоренных слов, в наблюдении над единообразным написанием корня в однокоренных словах.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слог, ударение. Уточнение представлений о слове и слоге как минимальной произно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сительной единице, о слогообразующей роли гласной. Уда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рение, смыслоразличительная роль ударения. Наблюдение над </w:t>
      </w:r>
      <w:proofErr w:type="spell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разноместностью</w:t>
      </w:r>
      <w:proofErr w:type="spell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подвижностью русского ударения. Использование свойств подвижности для проверки безудар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гласных, проверяемых ударением. Совершенствование навыка определять в слове слоги, обозначать ударение, рас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познавать ударные и безударные слоги. Упражнение в пра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вильном орфоэпическом произношении слов 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(алфавит, баге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ты, магазин, торты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др.). Работа с орфоэпическим сло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варем.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слов. Правила переноса слов с одной строки на другую. Упражнение в переносе слов.</w:t>
      </w:r>
    </w:p>
    <w:p w:rsidR="00A10816" w:rsidRPr="00134166" w:rsidRDefault="00A1081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Звуки и буквы</w:t>
      </w:r>
      <w:r w:rsidRPr="00134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буквы. Уточне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представлений о звуках и буквах русского языка. Услов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ное обозначение звуков речи. Сопоставление звуковых и буквенных обозначений слов. </w:t>
      </w:r>
      <w:proofErr w:type="spellStart"/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слов. Алфавит, его значение. Уточнение представлений об алфави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те. Алфавитное расположение слов в словарях, справочниках, энциклопедиях.</w:t>
      </w:r>
      <w:r w:rsidRPr="00134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гласных звуков, их смысло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различительная роль в слове. Соотношение гласных звуков и букв, обозначающих гласные звуки. Определение роли гласных бу</w:t>
      </w:r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 в сл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ове. Слова с буквой э. Ознакомление со словарем иностранных слов.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Введение правила.  Способы проверки написания гласной в безударном слоге корня. Слова с безударной гласной, не проверяемой ударением. Общее представление об орфограмме. Работа с орфогра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фическим словарем.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признаки согласных звуков, их смыслоразличительная роль в слове. Буквы, обозначающие согласные звуки. Согласный звук </w:t>
      </w:r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[й']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буква </w:t>
      </w:r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«и </w:t>
      </w:r>
      <w:proofErr w:type="gram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краткое</w:t>
      </w:r>
      <w:proofErr w:type="gram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».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Двойные согласные буквы. Произношение и написание слов с двойными согласными. Твердые и мягкие согласные звуки, способы обозначения их на письме гласными буквами и мяг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знаком. Правописание слов с мягким знаком. Буквосо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четания </w:t>
      </w:r>
      <w:proofErr w:type="spell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чк</w:t>
      </w:r>
      <w:proofErr w:type="spell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чн</w:t>
      </w:r>
      <w:proofErr w:type="spell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щн</w:t>
      </w:r>
      <w:proofErr w:type="spell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нч</w:t>
      </w:r>
      <w:proofErr w:type="spell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нщ</w:t>
      </w:r>
      <w:proofErr w:type="spell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произношение и написание слов с этими буквосочетаниями. Шипящие согласные звуки, обо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значение шипящих звуков буквами. Правописание слов с буквосочетаниями </w:t>
      </w:r>
      <w:proofErr w:type="spell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</w:t>
      </w:r>
      <w:proofErr w:type="spell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45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ши, </w:t>
      </w:r>
      <w:proofErr w:type="spellStart"/>
      <w:proofErr w:type="gram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</w:t>
      </w:r>
      <w:proofErr w:type="spell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45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ща</w:t>
      </w:r>
      <w:proofErr w:type="gram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чу </w:t>
      </w:r>
      <w:r w:rsidR="00D45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щу</w:t>
      </w:r>
      <w:proofErr w:type="spellEnd"/>
      <w:r w:rsidRPr="001341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мяг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знак, его роль в слове. Правописание слов с раздели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тельным мягким знаком.</w:t>
      </w:r>
    </w:p>
    <w:p w:rsidR="00C456EC" w:rsidRPr="00134166" w:rsidRDefault="00A10816" w:rsidP="00C456EC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верочного слов. Способы проверки написания глухих и звон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ких согласных в конце слова и перед согласным в </w:t>
      </w:r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Введение правила. Сопоставление правил обозначения буквами гласных в без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ударном слоге корня и парных по глухости-звонкости соглас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в конце слова и перед согласным в </w:t>
      </w:r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Упраж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 в правописании гласных и согласных в корне одноко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ренных слов и форм одного и того же слова.</w:t>
      </w:r>
    </w:p>
    <w:p w:rsidR="00A10816" w:rsidRPr="00134166" w:rsidRDefault="00A1081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Звонкие и глухие согласные звуки. Звонкие и глухие с</w:t>
      </w:r>
      <w:r w:rsidR="001341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огласные звуки. Разделительный ь</w:t>
      </w:r>
      <w:r w:rsidRPr="001341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0816" w:rsidRPr="00134166" w:rsidRDefault="00A1081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Части речи.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— назва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предметов, признаков предметов, действий предметов, их отнесенность к определенной части речи.</w:t>
      </w:r>
      <w:r w:rsidRPr="00134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неодушевленные имена существительные (общее представление), упражнение в их распознавании. Собствен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нарицательные имена существительные (общее пред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ставление). </w:t>
      </w:r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Заглавная буква в именах собственных (фамили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именах, отчествах людей, кличках животных, названиях стран,  городов, деревень, рек, озер и др.).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Правописание собственных имен существительных. Число имен существи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тельных. Изменение имен существительных по числам. Употребление имен существительных только в одном числе </w:t>
      </w:r>
      <w:r w:rsidRPr="001341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(ножницы, молоко).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воспроизводить лексическое значение имен существительных, различать име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существительные в прямом и переносном значении, име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существительные близкие и противоположные по значе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нию. Совершенствование навыка правописания имен сущест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вительных с изученными орфограммами.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 как часть речи (озна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комление с лексическим значением глагола и вопросами, на которые отвечает эта часть речи). Роль глаголов в речи. Чис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 глаголов. Изменение глаголов по числам. Правописание глаголов с частицей </w:t>
      </w:r>
      <w:r w:rsidRPr="00C456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не.</w:t>
      </w:r>
      <w:r w:rsidRPr="00134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 в прямом и переносном зна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чении, глаголы близкие и противоположные по значению.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Имя прила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гательное как часть речи (ознакомление с лексическим зна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чением имени прилагательного и вопросами, на которые от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прилагательных. Изменение имен при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лагательных по числам. Имена прилагательные в прямом и переносном значении, имена прилагательные близкие и противоположные по зна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чению.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Местоимение как часть речи. Общее представление о личных местоимениях. Роль местоимений в речи. 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Предлог как часть речи. Роль предлогов в речи. </w:t>
      </w:r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наиболее распространенных предлогов (</w:t>
      </w:r>
      <w:r w:rsidRPr="00C45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в, </w:t>
      </w:r>
      <w:r w:rsidRPr="00C456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на, из, </w:t>
      </w:r>
      <w:r w:rsidRPr="00C45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к, </w:t>
      </w:r>
      <w:r w:rsidRPr="00C456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от, на, </w:t>
      </w:r>
      <w:r w:rsidRPr="00C45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у, </w:t>
      </w:r>
      <w:r w:rsidRPr="00C456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над, под)</w:t>
      </w:r>
      <w:r w:rsidRPr="00134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именами су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ществительными.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Упражнение в распознавании предлогов, в правильном употреблении их с именами существительны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в правописании предлогов с именами существительными.</w:t>
      </w:r>
    </w:p>
    <w:p w:rsidR="00A10816" w:rsidRPr="00134166" w:rsidRDefault="00A10816" w:rsidP="00A10816">
      <w:pPr>
        <w:tabs>
          <w:tab w:val="left" w:pos="1260"/>
          <w:tab w:val="left" w:pos="3261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Повторение</w:t>
      </w:r>
      <w:r w:rsidR="00C456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.</w:t>
      </w:r>
    </w:p>
    <w:p w:rsidR="00A10816" w:rsidRPr="00134166" w:rsidRDefault="00A10816" w:rsidP="00A10816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 Однозначные и многозначные слова. Прямое и переносное значе</w:t>
      </w:r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слов. Смысловой, звуковой, </w:t>
      </w:r>
      <w:proofErr w:type="spellStart"/>
      <w:proofErr w:type="gramStart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134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слов.</w:t>
      </w: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4C4156" w:rsidRDefault="004C415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34166" w:rsidRPr="001B7C37" w:rsidRDefault="00134166" w:rsidP="00953F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1B7C3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134166" w:rsidRPr="00134166" w:rsidRDefault="00134166" w:rsidP="001341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0"/>
        <w:gridCol w:w="2192"/>
      </w:tblGrid>
      <w:tr w:rsidR="00134166" w:rsidRPr="00134166" w:rsidTr="00A13075">
        <w:tc>
          <w:tcPr>
            <w:tcW w:w="7338" w:type="dxa"/>
            <w:shd w:val="clear" w:color="auto" w:fill="auto"/>
          </w:tcPr>
          <w:p w:rsidR="00134166" w:rsidRPr="00134166" w:rsidRDefault="00134166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41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2233" w:type="dxa"/>
            <w:shd w:val="clear" w:color="auto" w:fill="auto"/>
          </w:tcPr>
          <w:p w:rsidR="00134166" w:rsidRPr="00134166" w:rsidRDefault="00134166" w:rsidP="001341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41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P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речь.</w:t>
            </w:r>
          </w:p>
        </w:tc>
        <w:tc>
          <w:tcPr>
            <w:tcW w:w="2233" w:type="dxa"/>
            <w:shd w:val="clear" w:color="auto" w:fill="auto"/>
          </w:tcPr>
          <w:p w:rsidR="00134166" w:rsidRP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P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2233" w:type="dxa"/>
            <w:shd w:val="clear" w:color="auto" w:fill="auto"/>
          </w:tcPr>
          <w:p w:rsidR="00134166" w:rsidRP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P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2233" w:type="dxa"/>
            <w:shd w:val="clear" w:color="auto" w:fill="auto"/>
          </w:tcPr>
          <w:p w:rsidR="00134166" w:rsidRP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Слова, слова, слова…</w:t>
            </w:r>
          </w:p>
        </w:tc>
        <w:tc>
          <w:tcPr>
            <w:tcW w:w="2233" w:type="dxa"/>
            <w:shd w:val="clear" w:color="auto" w:fill="auto"/>
          </w:tcPr>
          <w:p w:rsid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18 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Звуки и буквы.</w:t>
            </w:r>
          </w:p>
        </w:tc>
        <w:tc>
          <w:tcPr>
            <w:tcW w:w="2233" w:type="dxa"/>
            <w:shd w:val="clear" w:color="auto" w:fill="auto"/>
          </w:tcPr>
          <w:p w:rsid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59 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Части речи.</w:t>
            </w:r>
          </w:p>
        </w:tc>
        <w:tc>
          <w:tcPr>
            <w:tcW w:w="2233" w:type="dxa"/>
            <w:shd w:val="clear" w:color="auto" w:fill="auto"/>
          </w:tcPr>
          <w:p w:rsid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58 </w:t>
            </w:r>
          </w:p>
        </w:tc>
      </w:tr>
      <w:tr w:rsidR="00134166" w:rsidRPr="00134166" w:rsidTr="00A13075">
        <w:tc>
          <w:tcPr>
            <w:tcW w:w="7338" w:type="dxa"/>
            <w:shd w:val="clear" w:color="auto" w:fill="auto"/>
          </w:tcPr>
          <w:p w:rsidR="00134166" w:rsidRDefault="00134166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233" w:type="dxa"/>
            <w:shd w:val="clear" w:color="auto" w:fill="auto"/>
          </w:tcPr>
          <w:p w:rsidR="00134166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16 </w:t>
            </w:r>
          </w:p>
        </w:tc>
      </w:tr>
      <w:tr w:rsidR="00231C2F" w:rsidRPr="00134166" w:rsidTr="00A13075">
        <w:tc>
          <w:tcPr>
            <w:tcW w:w="7338" w:type="dxa"/>
            <w:shd w:val="clear" w:color="auto" w:fill="auto"/>
          </w:tcPr>
          <w:p w:rsidR="00231C2F" w:rsidRDefault="00231C2F" w:rsidP="0013416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Итого </w:t>
            </w:r>
          </w:p>
        </w:tc>
        <w:tc>
          <w:tcPr>
            <w:tcW w:w="2233" w:type="dxa"/>
            <w:shd w:val="clear" w:color="auto" w:fill="auto"/>
          </w:tcPr>
          <w:p w:rsidR="00231C2F" w:rsidRDefault="00953F1A" w:rsidP="00134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170</w:t>
            </w:r>
          </w:p>
        </w:tc>
      </w:tr>
    </w:tbl>
    <w:p w:rsidR="008457D7" w:rsidRDefault="008457D7">
      <w:pPr>
        <w:rPr>
          <w:rFonts w:ascii="Times New Roman" w:hAnsi="Times New Roman" w:cs="Times New Roman"/>
          <w:sz w:val="24"/>
          <w:szCs w:val="24"/>
        </w:rPr>
      </w:pPr>
    </w:p>
    <w:p w:rsidR="004C4156" w:rsidRDefault="004C4156">
      <w:pPr>
        <w:rPr>
          <w:rFonts w:ascii="Times New Roman" w:hAnsi="Times New Roman" w:cs="Times New Roman"/>
          <w:sz w:val="24"/>
          <w:szCs w:val="24"/>
        </w:rPr>
      </w:pPr>
    </w:p>
    <w:p w:rsidR="004C4156" w:rsidRDefault="004C4156">
      <w:pPr>
        <w:rPr>
          <w:rFonts w:ascii="Times New Roman" w:hAnsi="Times New Roman" w:cs="Times New Roman"/>
          <w:sz w:val="24"/>
          <w:szCs w:val="24"/>
        </w:rPr>
      </w:pPr>
    </w:p>
    <w:p w:rsidR="004C4156" w:rsidRDefault="004C4156">
      <w:pPr>
        <w:rPr>
          <w:rFonts w:ascii="Times New Roman" w:hAnsi="Times New Roman" w:cs="Times New Roman"/>
          <w:sz w:val="24"/>
          <w:szCs w:val="24"/>
        </w:rPr>
      </w:pPr>
    </w:p>
    <w:p w:rsidR="004C4156" w:rsidRDefault="004C4156">
      <w:pPr>
        <w:rPr>
          <w:rFonts w:ascii="Times New Roman" w:hAnsi="Times New Roman" w:cs="Times New Roman"/>
          <w:sz w:val="24"/>
          <w:szCs w:val="24"/>
        </w:rPr>
      </w:pPr>
    </w:p>
    <w:p w:rsidR="009A5634" w:rsidRDefault="009A5634" w:rsidP="009A5634">
      <w:pPr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4C4156" w:rsidRPr="004C4156" w:rsidRDefault="004C4156" w:rsidP="009A5634">
      <w:pPr>
        <w:suppressAutoHyphens w:val="0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  <w:r w:rsidRPr="004C4156"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  <w:lastRenderedPageBreak/>
        <w:t>Календарно-тематическое планирование по русскому языку</w:t>
      </w:r>
    </w:p>
    <w:tbl>
      <w:tblPr>
        <w:tblW w:w="9355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851"/>
        <w:gridCol w:w="5103"/>
        <w:gridCol w:w="1276"/>
        <w:gridCol w:w="1275"/>
      </w:tblGrid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урока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темы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Наименование  разделов, 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Плани</w:t>
            </w:r>
            <w:proofErr w:type="spellEnd"/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руемые</w:t>
            </w:r>
            <w:proofErr w:type="spell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сроки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Скоррек</w:t>
            </w:r>
            <w:proofErr w:type="spellEnd"/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тирован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ные</w:t>
            </w:r>
            <w:proofErr w:type="spellEnd"/>
          </w:p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сроки</w:t>
            </w: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kern w:val="1"/>
                <w:sz w:val="28"/>
                <w:szCs w:val="28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b/>
                <w:iCs/>
                <w:kern w:val="1"/>
                <w:sz w:val="28"/>
                <w:szCs w:val="28"/>
                <w:lang w:eastAsia="hi-IN" w:bidi="hi-IN"/>
              </w:rPr>
              <w:t>Наша речь - 3 ч.</w:t>
            </w:r>
          </w:p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Язык и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Виды речевой деятельности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Диалог и монолог.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  <w:t>Текст - 4 ч.</w:t>
            </w:r>
          </w:p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Признаки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Тема и главная мысль текста.</w:t>
            </w:r>
          </w:p>
          <w:p w:rsidR="004C4156" w:rsidRPr="004C4156" w:rsidRDefault="004C4156" w:rsidP="004C4156">
            <w:pPr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Части текста.</w:t>
            </w:r>
          </w:p>
          <w:p w:rsidR="004C4156" w:rsidRPr="004C4156" w:rsidRDefault="004C4156" w:rsidP="004C4156">
            <w:pPr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3"/>
                <w:sz w:val="24"/>
                <w:szCs w:val="24"/>
                <w:lang w:eastAsia="en-US"/>
              </w:rPr>
              <w:t>Развитие речи.</w:t>
            </w:r>
            <w:r w:rsidRPr="004C4156">
              <w:rPr>
                <w:rFonts w:ascii="Times New Roman" w:eastAsiaTheme="minorHAnsi" w:hAnsi="Times New Roman" w:cs="Times New Roman"/>
                <w:i/>
                <w:iCs/>
                <w:spacing w:val="3"/>
                <w:sz w:val="24"/>
                <w:szCs w:val="24"/>
                <w:lang w:eastAsia="en-US"/>
              </w:rPr>
              <w:t xml:space="preserve"> </w:t>
            </w: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t>Составление рассказа по рисун</w:t>
            </w: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  <w:t>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Предложение  - 12 ч.</w:t>
            </w:r>
          </w:p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Предложение как единица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Знаки препинания в конце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по цели высказывания.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Главные члены предложения (основа).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Второстепенные члены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Подлежащее и сказуемое — главные члены пред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Распространённые и нераспространённые пред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t>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t>Связь слов в предложении. 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iCs/>
                <w:spacing w:val="4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4"/>
                <w:sz w:val="24"/>
                <w:szCs w:val="24"/>
                <w:lang w:eastAsia="en-US"/>
              </w:rPr>
              <w:t>Контрольный диктант по теме: «Повторение»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jc w:val="both"/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4"/>
                <w:sz w:val="24"/>
                <w:szCs w:val="24"/>
                <w:lang w:eastAsia="en-US"/>
              </w:rPr>
              <w:t>Работа над ошибками.</w:t>
            </w:r>
            <w:r w:rsidRPr="004C4156">
              <w:rPr>
                <w:rFonts w:ascii="Times New Roman" w:eastAsiaTheme="minorHAnsi" w:hAnsi="Times New Roman" w:cs="Times New Roman"/>
                <w:b/>
                <w:i/>
                <w:iCs/>
                <w:spacing w:val="4"/>
                <w:sz w:val="24"/>
                <w:szCs w:val="24"/>
                <w:lang w:eastAsia="en-US"/>
              </w:rPr>
              <w:t xml:space="preserve">  </w:t>
            </w:r>
            <w:r w:rsidRPr="004C4156">
              <w:rPr>
                <w:rFonts w:ascii="Times New Roman" w:eastAsiaTheme="minorHAnsi" w:hAnsi="Times New Roman" w:cs="Times New Roman"/>
                <w:iCs/>
                <w:spacing w:val="4"/>
                <w:sz w:val="24"/>
                <w:szCs w:val="24"/>
                <w:lang w:eastAsia="en-US"/>
              </w:rPr>
              <w:t>Развитие речи.</w:t>
            </w:r>
            <w:r w:rsidRPr="004C4156">
              <w:rPr>
                <w:rFonts w:ascii="Times New Roman" w:eastAsiaTheme="minorHAnsi" w:hAnsi="Times New Roman" w:cs="Times New Roman"/>
                <w:i/>
                <w:iCs/>
                <w:spacing w:val="4"/>
                <w:sz w:val="24"/>
                <w:szCs w:val="24"/>
                <w:lang w:eastAsia="en-US"/>
              </w:rPr>
              <w:t xml:space="preserve"> 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Коллективное составление рас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сказа по репродукции картины И. С. Остроухова «Золотая осень».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pacing w:val="5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5"/>
                <w:sz w:val="24"/>
                <w:szCs w:val="24"/>
                <w:lang w:eastAsia="en-US"/>
              </w:rPr>
              <w:t>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Анализ ошибок. Контрольное списывание.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Слова, слова, слова... - 18 ч.</w:t>
            </w:r>
          </w:p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Лексическое значение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28.09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Лексическое значение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Однозначные и многозначные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  <w:lang w:eastAsia="en-US"/>
              </w:rPr>
              <w:t xml:space="preserve">Развитие речи. Наблюдение над переносным 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значением слов как средством создания словес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t xml:space="preserve">но-художественных образов.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Синонимы. Работа со словарями синонимов.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Антонимы. Работа со словарями антонимов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9"/>
                <w:sz w:val="24"/>
                <w:szCs w:val="24"/>
                <w:lang w:eastAsia="en-US"/>
              </w:rPr>
              <w:t xml:space="preserve">Развитие речи. </w:t>
            </w:r>
            <w:r w:rsidRPr="004C4156">
              <w:rPr>
                <w:rFonts w:ascii="Times New Roman" w:eastAsiaTheme="minorHAnsi" w:hAnsi="Times New Roman" w:cs="Times New Roman"/>
                <w:spacing w:val="9"/>
                <w:sz w:val="24"/>
                <w:szCs w:val="24"/>
                <w:lang w:eastAsia="en-US"/>
              </w:rPr>
              <w:t xml:space="preserve">Изложение текста по данным 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к нему вопросам.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Расширение представлений о предметах и явлениях окружающего мира через лексику слов. Обобщение по теме. 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Однокоренные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Корень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Различие однокоренных слов и слов с омонимичными корнями.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Единообразное написание корня в однокоренных словах.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7"/>
                <w:sz w:val="24"/>
                <w:szCs w:val="24"/>
                <w:lang w:eastAsia="en-US"/>
              </w:rPr>
              <w:t>Слог как минимальная произносительная еди</w:t>
            </w:r>
            <w:r w:rsidRPr="004C4156">
              <w:rPr>
                <w:rFonts w:ascii="Times New Roman" w:eastAsiaTheme="minorHAnsi" w:hAnsi="Times New Roman" w:cs="Times New Roman"/>
                <w:spacing w:val="7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lang w:eastAsia="en-US"/>
              </w:rPr>
              <w:t xml:space="preserve">ница.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t>Словесное и логическое ударение.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  <w:t>Работа с орфоэпическим словарём. 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pacing w:val="12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12"/>
                <w:sz w:val="24"/>
                <w:szCs w:val="24"/>
                <w:lang w:eastAsia="en-US"/>
              </w:rPr>
              <w:t xml:space="preserve">Перенос слов по слогам.    Подготовка к контрольному диктанту.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5"/>
                <w:sz w:val="24"/>
                <w:szCs w:val="24"/>
                <w:lang w:eastAsia="en-US"/>
              </w:rPr>
              <w:t xml:space="preserve">Контрольный диктант за </w:t>
            </w:r>
            <w:r w:rsidRPr="004C4156">
              <w:rPr>
                <w:rFonts w:ascii="Times New Roman" w:eastAsiaTheme="minorHAnsi" w:hAnsi="Times New Roman" w:cs="Times New Roman"/>
                <w:b/>
                <w:bCs/>
                <w:spacing w:val="5"/>
                <w:sz w:val="24"/>
                <w:szCs w:val="24"/>
                <w:lang w:eastAsia="en-US"/>
              </w:rPr>
              <w:t xml:space="preserve"> 1 </w:t>
            </w:r>
            <w:r w:rsidRPr="004C4156">
              <w:rPr>
                <w:rFonts w:ascii="Times New Roman" w:eastAsiaTheme="minorHAnsi" w:hAnsi="Times New Roman" w:cs="Times New Roman"/>
                <w:bCs/>
                <w:spacing w:val="5"/>
                <w:sz w:val="24"/>
                <w:szCs w:val="24"/>
                <w:lang w:eastAsia="en-US"/>
              </w:rPr>
              <w:t>четверть.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iCs/>
                <w:spacing w:val="6"/>
                <w:kern w:val="1"/>
                <w:sz w:val="24"/>
                <w:szCs w:val="24"/>
                <w:lang w:eastAsia="hi-IN" w:bidi="hi-IN"/>
              </w:rPr>
              <w:t>Работа над ошибками.  Развитие речи.</w:t>
            </w:r>
            <w:r w:rsidRPr="004C4156">
              <w:rPr>
                <w:rFonts w:ascii="Times New Roman" w:eastAsia="Times New Roman" w:hAnsi="Times New Roman" w:cs="Times New Roman"/>
                <w:i/>
                <w:iCs/>
                <w:spacing w:val="6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C4156">
              <w:rPr>
                <w:rFonts w:ascii="Times New Roman" w:eastAsia="Times New Roman" w:hAnsi="Times New Roman" w:cs="Times New Roman"/>
                <w:spacing w:val="6"/>
                <w:kern w:val="1"/>
                <w:sz w:val="24"/>
                <w:szCs w:val="24"/>
                <w:lang w:eastAsia="hi-IN" w:bidi="hi-IN"/>
              </w:rPr>
              <w:t xml:space="preserve">Составление рассказа по серии </w:t>
            </w:r>
            <w:r w:rsidRPr="004C4156">
              <w:rPr>
                <w:rFonts w:ascii="Times New Roman" w:eastAsia="Times New Roman" w:hAnsi="Times New Roman" w:cs="Times New Roman"/>
                <w:spacing w:val="-1"/>
                <w:kern w:val="1"/>
                <w:sz w:val="24"/>
                <w:szCs w:val="24"/>
                <w:lang w:eastAsia="hi-IN" w:bidi="hi-IN"/>
              </w:rPr>
              <w:t xml:space="preserve">сюжетных картинок.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8"/>
                <w:szCs w:val="28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b/>
                <w:iCs/>
                <w:kern w:val="3"/>
                <w:sz w:val="28"/>
                <w:szCs w:val="28"/>
                <w:lang w:eastAsia="zh-CN" w:bidi="hi-IN"/>
              </w:rPr>
              <w:t>Звуки и буквы  - 59 ч.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Различие звуков и букв.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Значение алфавита.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5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iCs/>
                <w:spacing w:val="4"/>
                <w:kern w:val="1"/>
                <w:sz w:val="24"/>
                <w:szCs w:val="24"/>
                <w:lang w:eastAsia="hi-IN" w:bidi="hi-IN"/>
              </w:rPr>
              <w:t>Развитие речи.</w:t>
            </w:r>
            <w:r w:rsidRPr="004C4156">
              <w:rPr>
                <w:rFonts w:ascii="Times New Roman" w:eastAsia="Times New Roman" w:hAnsi="Times New Roman" w:cs="Times New Roman"/>
                <w:i/>
                <w:iCs/>
                <w:spacing w:val="4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C4156"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  <w:t>Коллективное составление рас</w:t>
            </w:r>
            <w:r w:rsidRPr="004C4156"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  <w:softHyphen/>
            </w:r>
            <w:r w:rsidRPr="004C4156">
              <w:rPr>
                <w:rFonts w:ascii="Times New Roman" w:eastAsia="Times New Roman" w:hAnsi="Times New Roman" w:cs="Times New Roman"/>
                <w:spacing w:val="5"/>
                <w:kern w:val="1"/>
                <w:sz w:val="24"/>
                <w:szCs w:val="24"/>
                <w:lang w:eastAsia="hi-IN" w:bidi="hi-IN"/>
              </w:rPr>
              <w:t>сказа по репродукции картины.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/>
                <w:bCs/>
                <w:spacing w:val="4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4"/>
                <w:sz w:val="24"/>
                <w:szCs w:val="24"/>
                <w:lang w:eastAsia="en-US"/>
              </w:rPr>
              <w:t>Употребление прописной (заглавной) буквы</w:t>
            </w:r>
            <w:r w:rsidRPr="004C4156">
              <w:rPr>
                <w:rFonts w:ascii="Times New Roman" w:eastAsiaTheme="minorHAnsi" w:hAnsi="Times New Roman" w:cs="Times New Roman"/>
                <w:b/>
                <w:bCs/>
                <w:spacing w:val="4"/>
                <w:sz w:val="24"/>
                <w:szCs w:val="24"/>
                <w:lang w:eastAsia="en-US"/>
              </w:rPr>
              <w:t xml:space="preserve">.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3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3"/>
                <w:kern w:val="1"/>
                <w:sz w:val="24"/>
                <w:szCs w:val="24"/>
                <w:lang w:eastAsia="hi-IN" w:bidi="hi-IN"/>
              </w:rPr>
              <w:t xml:space="preserve">Гласные звуки.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iCs/>
                <w:spacing w:val="4"/>
                <w:kern w:val="1"/>
                <w:sz w:val="24"/>
                <w:szCs w:val="24"/>
                <w:lang w:eastAsia="hi-IN" w:bidi="hi-IN"/>
              </w:rPr>
              <w:t>Развитие речи.</w:t>
            </w:r>
            <w:r w:rsidRPr="004C4156">
              <w:rPr>
                <w:rFonts w:ascii="Times New Roman" w:eastAsia="Times New Roman" w:hAnsi="Times New Roman" w:cs="Times New Roman"/>
                <w:i/>
                <w:iCs/>
                <w:spacing w:val="4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C4156"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  <w:t xml:space="preserve">Работа с текстом.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  <w:lang w:eastAsia="en-US"/>
              </w:rPr>
              <w:t xml:space="preserve">Правописание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звуком в корне.</w:t>
            </w:r>
            <w:r w:rsidRPr="004C4156">
              <w:rPr>
                <w:rFonts w:ascii="Times New Roman" w:eastAsiaTheme="minorHAnsi" w:hAnsi="Times New Roman" w:cs="Times New Roman"/>
                <w:bCs/>
                <w:spacing w:val="4"/>
                <w:sz w:val="24"/>
                <w:szCs w:val="24"/>
                <w:lang w:eastAsia="en-US"/>
              </w:rPr>
              <w:t xml:space="preserve"> 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Ознакомление с правописанием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звуком в корне.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Правописание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звуком в корне.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 Упражнение в правописании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звуком в корне.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Правописание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звуком в корне.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 Упражнение в правописании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звуком в корне.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Правописание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звуком в корне.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 xml:space="preserve">Правописание слов     с безударным гласным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звуком в корне.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  <w:t xml:space="preserve">Проверяемые и непроверяемые орфограммы.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pacing w:val="5"/>
                <w:sz w:val="24"/>
                <w:szCs w:val="24"/>
                <w:lang w:eastAsia="en-US"/>
              </w:rPr>
              <w:t>Слова с непроверяемыми орфограммами.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5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spacing w:val="5"/>
                <w:kern w:val="1"/>
                <w:sz w:val="24"/>
                <w:szCs w:val="24"/>
                <w:lang w:eastAsia="hi-IN" w:bidi="hi-IN"/>
              </w:rPr>
              <w:t>Слова с непроверяемыми орфограммами.</w:t>
            </w:r>
          </w:p>
          <w:p w:rsidR="004C4156" w:rsidRPr="004C4156" w:rsidRDefault="004C4156" w:rsidP="004C4156">
            <w:pPr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lang w:eastAsia="en-US"/>
              </w:rPr>
              <w:t xml:space="preserve">Контрольный диктант. По теме: «Правописание проверяемых безударных гласных в </w:t>
            </w:r>
            <w:proofErr w:type="gramStart"/>
            <w:r w:rsidRPr="004C4156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lang w:eastAsia="en-US"/>
              </w:rPr>
              <w:t>корне слова</w:t>
            </w:r>
            <w:proofErr w:type="gramEnd"/>
            <w:r w:rsidRPr="004C4156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Анализ ошибок.</w:t>
            </w:r>
            <w:r w:rsidRPr="004C4156">
              <w:rPr>
                <w:rFonts w:ascii="Times New Roman" w:hAnsi="Times New Roman" w:cs="Times New Roman"/>
                <w:bCs/>
                <w:spacing w:val="2"/>
                <w:kern w:val="1"/>
                <w:sz w:val="24"/>
                <w:szCs w:val="24"/>
                <w:lang w:eastAsia="hi-IN" w:bidi="hi-IN"/>
              </w:rPr>
              <w:t xml:space="preserve"> Правописание проверяемых безударных гласных в </w:t>
            </w:r>
            <w:proofErr w:type="gramStart"/>
            <w:r w:rsidRPr="004C4156">
              <w:rPr>
                <w:rFonts w:ascii="Times New Roman" w:hAnsi="Times New Roman" w:cs="Times New Roman"/>
                <w:bCs/>
                <w:spacing w:val="2"/>
                <w:kern w:val="1"/>
                <w:sz w:val="24"/>
                <w:szCs w:val="24"/>
                <w:lang w:eastAsia="hi-IN" w:bidi="hi-IN"/>
              </w:rPr>
              <w:t>корне слова</w:t>
            </w:r>
            <w:proofErr w:type="gramEnd"/>
            <w:r w:rsidRPr="004C4156">
              <w:rPr>
                <w:rFonts w:ascii="Times New Roman" w:hAnsi="Times New Roman" w:cs="Times New Roman"/>
                <w:bCs/>
                <w:spacing w:val="2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Коллективное составление рассказа по репродукции картины.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8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10"/>
                <w:sz w:val="24"/>
                <w:szCs w:val="24"/>
                <w:lang w:eastAsia="en-US"/>
              </w:rPr>
              <w:t xml:space="preserve">Согласные звуки. </w:t>
            </w:r>
            <w:r w:rsidRPr="004C4156">
              <w:rPr>
                <w:rFonts w:ascii="Times New Roman" w:eastAsiaTheme="minorHAnsi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4"/>
                <w:sz w:val="24"/>
                <w:szCs w:val="24"/>
                <w:lang w:eastAsia="en-US"/>
              </w:rPr>
              <w:t xml:space="preserve">Развитие речи. 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>Восстановление деформирован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pacing w:val="3"/>
                <w:sz w:val="24"/>
                <w:szCs w:val="24"/>
                <w:lang w:eastAsia="en-US"/>
              </w:rPr>
              <w:t xml:space="preserve">ного текста по рисунку.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Согласный звук [й'] и буква «и </w:t>
            </w:r>
            <w:proofErr w:type="gramStart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краткое</w:t>
            </w:r>
            <w:proofErr w:type="gramEnd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Слова с удвоенными согласными.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Слова с удвоенными согласными.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2"/>
                <w:sz w:val="24"/>
                <w:szCs w:val="24"/>
                <w:lang w:eastAsia="en-US"/>
              </w:rPr>
              <w:t>Развитие речи.</w:t>
            </w:r>
            <w:r w:rsidRPr="004C4156">
              <w:rPr>
                <w:rFonts w:ascii="Times New Roman" w:eastAsiaTheme="minorHAnsi" w:hAnsi="Times New Roman" w:cs="Times New Roman"/>
                <w:i/>
                <w:iCs/>
                <w:spacing w:val="2"/>
                <w:sz w:val="24"/>
                <w:szCs w:val="24"/>
                <w:lang w:eastAsia="en-US"/>
              </w:rPr>
              <w:t xml:space="preserve"> </w:t>
            </w:r>
            <w:r w:rsidRPr="004C4156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Коллективное составление рас</w:t>
            </w:r>
            <w:r w:rsidRPr="004C4156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softHyphen/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сказа по репродукции картины и опорным словам.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07.12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7"/>
                <w:kern w:val="1"/>
                <w:sz w:val="24"/>
                <w:szCs w:val="24"/>
                <w:lang w:eastAsia="hi-IN" w:bidi="hi-IN"/>
              </w:rPr>
              <w:t xml:space="preserve">Твёрдые и мягкие согласные звуки и буквы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для их обозначения.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Мягкий знак (ь)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pacing w:after="0" w:line="240" w:lineRule="auto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4"/>
                <w:sz w:val="24"/>
                <w:szCs w:val="24"/>
                <w:lang w:eastAsia="en-US"/>
              </w:rPr>
              <w:t>Развитие речи.</w:t>
            </w:r>
            <w:r w:rsidRPr="004C4156">
              <w:rPr>
                <w:rFonts w:ascii="Times New Roman" w:eastAsiaTheme="minorHAnsi" w:hAnsi="Times New Roman" w:cs="Times New Roman"/>
                <w:i/>
                <w:iCs/>
                <w:spacing w:val="4"/>
                <w:sz w:val="24"/>
                <w:szCs w:val="24"/>
                <w:lang w:eastAsia="en-US"/>
              </w:rPr>
              <w:t xml:space="preserve"> </w:t>
            </w:r>
            <w:r w:rsidRPr="004C4156">
              <w:rPr>
                <w:rFonts w:ascii="Times New Roman" w:eastAsiaTheme="minorHAnsi" w:hAnsi="Times New Roman" w:cs="Times New Roman"/>
                <w:spacing w:val="4"/>
                <w:sz w:val="24"/>
                <w:szCs w:val="24"/>
                <w:lang w:eastAsia="en-US"/>
              </w:rPr>
              <w:t xml:space="preserve">Работа с текстом. Составление ответов на вопросы к тексту.                       </w:t>
            </w:r>
            <w:r w:rsidRPr="004C4156">
              <w:rPr>
                <w:rFonts w:ascii="Times New Roman" w:eastAsia="Times New Roman" w:hAnsi="Times New Roman" w:cs="Times New Roman"/>
                <w:bCs/>
                <w:spacing w:val="7"/>
                <w:sz w:val="24"/>
                <w:szCs w:val="24"/>
                <w:lang w:eastAsia="en-US"/>
              </w:rPr>
              <w:t>Проект «Пишем письмо».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5"/>
                <w:sz w:val="24"/>
                <w:szCs w:val="24"/>
                <w:lang w:eastAsia="en-US"/>
              </w:rPr>
              <w:t xml:space="preserve">Правописание буквосочетаний с шипящими </w:t>
            </w:r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звуками. 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Буквосочетания </w:t>
            </w:r>
            <w:proofErr w:type="spellStart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чк</w:t>
            </w:r>
            <w:proofErr w:type="spellEnd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чн</w:t>
            </w:r>
            <w:proofErr w:type="spellEnd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</w:t>
            </w:r>
            <w:proofErr w:type="spellEnd"/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щн</w:t>
            </w:r>
            <w:proofErr w:type="spellEnd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нч</w:t>
            </w:r>
            <w:proofErr w:type="spellEnd"/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Закрепление написания слов с сочетаниями</w:t>
            </w:r>
          </w:p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чк</w:t>
            </w:r>
            <w:proofErr w:type="spellEnd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чн</w:t>
            </w:r>
            <w:proofErr w:type="spellEnd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чт</w:t>
            </w:r>
            <w:proofErr w:type="spellEnd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щн</w:t>
            </w:r>
            <w:proofErr w:type="spellEnd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нч</w:t>
            </w:r>
            <w:proofErr w:type="spellEnd"/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Работа с текстом.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Правописание буквосочетаний </w:t>
            </w: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жи</w:t>
            </w:r>
            <w:proofErr w:type="spell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-ши, </w:t>
            </w: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а</w:t>
            </w:r>
            <w:proofErr w:type="spell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ща, чу-</w:t>
            </w: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щу</w:t>
            </w:r>
            <w:proofErr w:type="spell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Закрепление написания слов с буквосочетаниями.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lang w:eastAsia="en-US"/>
              </w:rPr>
              <w:t>Контрольный диктант по  теме: «Написание слов с мягким знаком. Правописание слов с буквосочетаниями».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Анализ ошибок. Контрольное списывание.</w:t>
            </w:r>
          </w:p>
          <w:p w:rsidR="004C4156" w:rsidRPr="004C4156" w:rsidRDefault="004C4156" w:rsidP="004C4156">
            <w:pPr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iCs/>
                <w:spacing w:val="6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iCs/>
                <w:spacing w:val="6"/>
                <w:sz w:val="24"/>
                <w:szCs w:val="24"/>
                <w:lang w:eastAsia="en-US"/>
              </w:rPr>
              <w:t xml:space="preserve">Развитие речи. </w:t>
            </w:r>
            <w:r w:rsidRPr="004C4156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Работа с предложением и текстом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spacing w:val="2"/>
                <w:kern w:val="1"/>
                <w:sz w:val="24"/>
                <w:szCs w:val="24"/>
                <w:lang w:eastAsia="hi-IN" w:bidi="hi-IN"/>
              </w:rPr>
              <w:t xml:space="preserve">Звонкие и глухие согласные звуки.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before="240"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4"/>
                <w:kern w:val="1"/>
                <w:sz w:val="24"/>
                <w:szCs w:val="24"/>
                <w:lang w:eastAsia="hi-IN" w:bidi="hi-IN"/>
              </w:rPr>
              <w:t xml:space="preserve">Правописание слов с парным по глухости-звонкости согласным на конце слова и перед </w:t>
            </w:r>
            <w:r w:rsidRPr="004C415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согласным. </w:t>
            </w:r>
            <w:r w:rsidRPr="004C4156">
              <w:rPr>
                <w:rFonts w:ascii="Times New Roman" w:eastAsia="Times New Roman" w:hAnsi="Times New Roman" w:cs="Times New Roman"/>
                <w:bCs/>
                <w:spacing w:val="4"/>
                <w:kern w:val="1"/>
                <w:sz w:val="24"/>
                <w:szCs w:val="24"/>
                <w:lang w:eastAsia="hi-IN" w:bidi="hi-IN"/>
              </w:rPr>
              <w:t xml:space="preserve">Особенности проверяемых и проверочных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Способы проверки написания парных согласных.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Проверка парных согласных в 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корне слова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Распознавание проверяемых и проверочных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Проверка парных согласных.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Правописание парных звонких и глухих согласных на конце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правописании парных звонких и глухих согласных на конце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Формирование умений писать парные согласные в словах.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Формирование умений писать парные согласные в словах.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Правописание гласных и согласных в 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корне слова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Упражнение в правописании гласных и согласных в 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корне слова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 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Контрольный диктант по теме: «Правописание гласных и согласных в 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корне слова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Анализ ошибок.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iCs/>
                <w:spacing w:val="4"/>
                <w:kern w:val="1"/>
                <w:sz w:val="24"/>
                <w:szCs w:val="24"/>
                <w:lang w:eastAsia="hi-IN" w:bidi="hi-IN"/>
              </w:rPr>
              <w:t xml:space="preserve">Развитие речи. </w:t>
            </w:r>
            <w:r w:rsidRPr="004C4156"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  <w:t>Составление поздравительной открытки.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Упражнение в правописании слов с разделительным мягким знаком.  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Развитие речи. Составление устного рассказа по серии рисунков.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iCs/>
                <w:spacing w:val="8"/>
                <w:kern w:val="1"/>
                <w:sz w:val="24"/>
                <w:szCs w:val="24"/>
                <w:lang w:eastAsia="hi-IN" w:bidi="hi-IN"/>
              </w:rPr>
              <w:t>Правописание слов с разделительным мягким знаком. Подготовка к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>Контрольный диктант по теме «Разделительный мягкий знак».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</w:pPr>
            <w:r w:rsidRPr="004C4156">
              <w:rPr>
                <w:rFonts w:ascii="Times New Roman" w:eastAsia="Times New Roman" w:hAnsi="Times New Roman" w:cs="Times New Roman"/>
                <w:bCs/>
                <w:spacing w:val="5"/>
                <w:kern w:val="1"/>
                <w:sz w:val="24"/>
                <w:szCs w:val="24"/>
                <w:lang w:eastAsia="hi-IN" w:bidi="hi-IN"/>
              </w:rPr>
              <w:t>Анализ ошибок. Правописание слов с разделительным мягким знаком.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8"/>
                <w:szCs w:val="28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b/>
                <w:iCs/>
                <w:kern w:val="3"/>
                <w:sz w:val="28"/>
                <w:szCs w:val="28"/>
                <w:lang w:eastAsia="zh-CN" w:bidi="hi-IN"/>
              </w:rPr>
              <w:t>Части речи - 58 ч.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Соотнесение слов – названий, вопросов, на которые  они отвечают, с частями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распознавании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Имя существительное как часть речи. Общее представление.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Значение и употребление имён существительных  в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Расширение представлений о предметах и явлениях через ознакомление с именами существительными.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Одушевлённые и неодушевлённые имена существительные.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распознавании одушевлённых  и неодушевлённых  имён  существительных.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классификации одушевлённых и неодушевлённых имён существительных.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употреблении одушевлённых и неодушевлённых имён существительных.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1-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Собственные и нарицательные имена существительные.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Заглавная буква в именах собственных.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Упражнения в написании собственных имён существительных.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Заглавная буква в кличках животных.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Составление  рассказа по репродукции картины.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Изменение имён существительных по числам.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Имена существительные,    употребляющиеся   только в одном числе.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Обобщение знаний об имени существительном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Работа с текстом. Подробное изложение повествовательного текста по данным вопросам.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Работа над ошибками.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Закрепление 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изученного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 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Контрольный диктант по теме: «Имя существительное».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Анализ ошибок. Закрепление знаний об именах существительных.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Глагол как часть речи и его употребление в речи (общее представление).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Упражнения  в распознавании глаголов. Роль глаголов в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Упражнения в различении глаголов. Восстановление деформированного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Развитие речи. Составление рассказа по репродукции картины художника </w:t>
            </w:r>
            <w:proofErr w:type="spell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А.К.Саврасова</w:t>
            </w:r>
            <w:proofErr w:type="spell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 «Грачи прилетели».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Число глагола. Изменение глагола по числам.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Единственное и множественное число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Правописание частицы не с глаголом.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Восстановление текста с нарушенным порядком предложений. 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Контрольный диктант по теме: «Глагол».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Анализ ошибок. Закрепление </w:t>
            </w:r>
            <w:proofErr w:type="gramStart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пройденного</w:t>
            </w:r>
            <w:proofErr w:type="gramEnd"/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Текст-повествование и роль в нём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Составление текста-повествования.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Имя прилагательное как часть речи: значение и употребление в речи. 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Признаки, которые могут обозначать имена прилагательные.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Связь имен существительных с именами прилагательными в предложении и в словосочетании.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02.04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Употребление в речи имен прилагательных, близких и противоположных по значению.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Упражнения в различении имен прилагательных среди однокоренных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употреблении имён прилагательных.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Совершенствование умений в употреблении имён прилагательных.</w:t>
            </w:r>
            <w:r w:rsidRPr="004C4156">
              <w:rPr>
                <w:rFonts w:asciiTheme="minorHAnsi" w:eastAsiaTheme="minorHAnsi" w:hAnsiTheme="minorHAnsi" w:cstheme="minorBidi"/>
                <w:lang w:eastAsia="en-US"/>
              </w:rPr>
              <w:t xml:space="preserve">  </w:t>
            </w: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Контрольное списывание.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Изменение имён прилагательных по числам.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Зависимость формы числа имени </w:t>
            </w: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прилагательного от формы числа имени существительного.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10.04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Употребление имен прилагательных в единственном и во множественном числе. Литературные нормы употребления в речи таких слов и их форм,  как кофе, мышь,  фамилия, шампунь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Обобщение знаний об имени прилагательном.</w:t>
            </w:r>
            <w:r w:rsidRPr="004C415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Понятие о тексте-описании.  Роль имён прилагательных в тексте-описании. 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Составление текста-описания натюрморта по репродукции картины Ф. П. Толстого «Букет цветов, бабочка и птичка».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Контрольный диктант № 10 по теме «Имя прилагательное»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Работа над ошибками. Местоимение (личное) как часть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 в употреблении местоимений.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Редактирование текста с повторяющимися именами существительными.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Составление текста из предложений с нарушенной последовательностью повествования.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Структура текста-рассуждения.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Работа с текстом. Проверочная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Роль предлогов в речи.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употреблении предлогов.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Раздельное написание предлогов со словами.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Упражнение в написании предлогов со словами.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Развитие речи. Редактирование текста; восстановление деформированного повествовательного текста. Подготовка к контрольному диктанту.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Контрольный диктант по теме: «Правописание предлогов».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Работа над ошибками. Проект «В словари — за частями речи!».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07.05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b/>
                <w:iCs/>
                <w:kern w:val="3"/>
                <w:sz w:val="28"/>
                <w:szCs w:val="28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b/>
                <w:iCs/>
                <w:kern w:val="3"/>
                <w:sz w:val="28"/>
                <w:szCs w:val="28"/>
                <w:lang w:eastAsia="zh-CN" w:bidi="hi-IN"/>
              </w:rPr>
              <w:t>Повторение изученного –16 ч.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«Текст».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08.05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«Предложение».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«Предложение».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по теме «Слово и его значение».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по теме  «Части речи. Имя существительное».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suppressAutoHyphens w:val="0"/>
              <w:snapToGri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Повторение по теме «Части речи. Имя </w:t>
            </w:r>
            <w:r w:rsidRPr="004C415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прилагательное».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16.05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«Части речи. Глагол».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«Звуки и буквы».</w:t>
            </w:r>
          </w:p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Словарный диктант.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Контрольное списывание.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21.05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«Звуки и буквы».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22.05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Итоговая комплексная работа.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«Правила правописания».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Итоговый диктант  за год №12.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Работа над ошибками, допущенными в диктанте.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28.05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Повторение по теме «Правила правописания».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29.05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4C4156" w:rsidRPr="004C4156" w:rsidTr="00BC7AB8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 xml:space="preserve">Повторение и закрепление изученного материала.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  <w:r w:rsidRPr="004C4156"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  <w:t>30.05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156" w:rsidRPr="004C4156" w:rsidRDefault="004C4156" w:rsidP="004C4156">
            <w:pPr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4C4156" w:rsidRPr="004C4156" w:rsidRDefault="004C4156" w:rsidP="004C4156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C4156" w:rsidRPr="004C4156" w:rsidRDefault="004C4156" w:rsidP="004C4156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C4156" w:rsidRPr="004C4156" w:rsidRDefault="004C4156" w:rsidP="004C4156">
      <w:pPr>
        <w:suppressAutoHyphens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C4156" w:rsidRPr="004C4156" w:rsidRDefault="004C4156" w:rsidP="004C4156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</w:t>
      </w:r>
      <w:proofErr w:type="gramStart"/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.»                                                                    «</w:t>
      </w:r>
      <w:proofErr w:type="gramEnd"/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Согласовано».</w:t>
      </w:r>
    </w:p>
    <w:p w:rsidR="004C4156" w:rsidRPr="004C4156" w:rsidRDefault="004C4156" w:rsidP="004C4156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ШМО</w:t>
      </w:r>
      <w:proofErr w:type="gramStart"/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З</w:t>
      </w:r>
      <w:proofErr w:type="gramEnd"/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ам. директора по УВР</w:t>
      </w:r>
    </w:p>
    <w:p w:rsidR="004C4156" w:rsidRPr="004C4156" w:rsidRDefault="004C4156" w:rsidP="004C4156">
      <w:pPr>
        <w:suppressAutoHyphens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учителей начальных классов                                             ____________</w:t>
      </w:r>
      <w:bookmarkStart w:id="0" w:name="_GoBack"/>
      <w:bookmarkEnd w:id="0"/>
    </w:p>
    <w:p w:rsidR="004C4156" w:rsidRPr="004C4156" w:rsidRDefault="004C4156" w:rsidP="004C4156">
      <w:p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C4156" w:rsidRPr="004C4156">
          <w:pgSz w:w="11906" w:h="16838"/>
          <w:pgMar w:top="1080" w:right="1440" w:bottom="1080" w:left="1440" w:header="709" w:footer="709" w:gutter="0"/>
          <w:cols w:space="720"/>
        </w:sectPr>
      </w:pPr>
      <w:r w:rsidRPr="004C4156">
        <w:rPr>
          <w:rFonts w:ascii="Times New Roman" w:eastAsia="Times New Roman" w:hAnsi="Times New Roman" w:cs="Times New Roman"/>
          <w:sz w:val="24"/>
          <w:szCs w:val="24"/>
          <w:lang w:eastAsia="ru-RU"/>
        </w:rPr>
        <w:t>№  ___________ 2017 г.                                                     " ___" ____________2017 г.</w:t>
      </w:r>
    </w:p>
    <w:p w:rsidR="004C4156" w:rsidRPr="004330C4" w:rsidRDefault="004C4156">
      <w:pPr>
        <w:rPr>
          <w:rFonts w:ascii="Times New Roman" w:hAnsi="Times New Roman" w:cs="Times New Roman"/>
          <w:sz w:val="24"/>
          <w:szCs w:val="24"/>
        </w:rPr>
      </w:pPr>
    </w:p>
    <w:sectPr w:rsidR="004C4156" w:rsidRPr="00433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49"/>
      </v:shape>
    </w:pict>
  </w:numPicBullet>
  <w:abstractNum w:abstractNumId="0">
    <w:nsid w:val="01E4258D"/>
    <w:multiLevelType w:val="hybridMultilevel"/>
    <w:tmpl w:val="75B07A7E"/>
    <w:lvl w:ilvl="0" w:tplc="04190007">
      <w:start w:val="1"/>
      <w:numFmt w:val="bullet"/>
      <w:lvlText w:val=""/>
      <w:lvlPicBulletId w:val="0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4"/>
        </w:tabs>
        <w:ind w:left="60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4"/>
        </w:tabs>
        <w:ind w:left="6784" w:hanging="360"/>
      </w:pPr>
      <w:rPr>
        <w:rFonts w:ascii="Wingdings" w:hAnsi="Wingdings" w:hint="default"/>
      </w:rPr>
    </w:lvl>
  </w:abstractNum>
  <w:abstractNum w:abstractNumId="1">
    <w:nsid w:val="091E7D9A"/>
    <w:multiLevelType w:val="hybridMultilevel"/>
    <w:tmpl w:val="120A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4441A6"/>
    <w:multiLevelType w:val="hybridMultilevel"/>
    <w:tmpl w:val="5E0A12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6C55D9"/>
    <w:multiLevelType w:val="hybridMultilevel"/>
    <w:tmpl w:val="815C1C22"/>
    <w:lvl w:ilvl="0" w:tplc="04190007">
      <w:start w:val="1"/>
      <w:numFmt w:val="bullet"/>
      <w:lvlText w:val=""/>
      <w:lvlPicBulletId w:val="0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F2B6E54"/>
    <w:multiLevelType w:val="hybridMultilevel"/>
    <w:tmpl w:val="E1CC10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304AB2"/>
    <w:multiLevelType w:val="hybridMultilevel"/>
    <w:tmpl w:val="AB5C53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5C14183"/>
    <w:multiLevelType w:val="hybridMultilevel"/>
    <w:tmpl w:val="1A9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04E06B6"/>
    <w:multiLevelType w:val="multilevel"/>
    <w:tmpl w:val="4678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20044F8"/>
    <w:multiLevelType w:val="hybridMultilevel"/>
    <w:tmpl w:val="672A4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61"/>
    <w:rsid w:val="000A5E73"/>
    <w:rsid w:val="00134166"/>
    <w:rsid w:val="001B7C37"/>
    <w:rsid w:val="001E2D33"/>
    <w:rsid w:val="00231C2F"/>
    <w:rsid w:val="00261644"/>
    <w:rsid w:val="002C1903"/>
    <w:rsid w:val="00341FF1"/>
    <w:rsid w:val="003606C9"/>
    <w:rsid w:val="00430361"/>
    <w:rsid w:val="004330C4"/>
    <w:rsid w:val="00450E98"/>
    <w:rsid w:val="004C4156"/>
    <w:rsid w:val="005E6073"/>
    <w:rsid w:val="006D121D"/>
    <w:rsid w:val="008457D7"/>
    <w:rsid w:val="009061E4"/>
    <w:rsid w:val="00953F1A"/>
    <w:rsid w:val="009A5634"/>
    <w:rsid w:val="009D628F"/>
    <w:rsid w:val="009D6D92"/>
    <w:rsid w:val="00A10816"/>
    <w:rsid w:val="00B1150F"/>
    <w:rsid w:val="00B250AB"/>
    <w:rsid w:val="00C456EC"/>
    <w:rsid w:val="00C4605B"/>
    <w:rsid w:val="00D45D7E"/>
    <w:rsid w:val="00F8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33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9061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4156"/>
  </w:style>
  <w:style w:type="paragraph" w:styleId="a3">
    <w:name w:val="List Paragraph"/>
    <w:basedOn w:val="a"/>
    <w:qFormat/>
    <w:rsid w:val="004C4156"/>
    <w:pPr>
      <w:ind w:left="720"/>
    </w:pPr>
    <w:rPr>
      <w:rFonts w:ascii="Arial" w:hAnsi="Arial" w:cs="Mangal"/>
      <w:kern w:val="1"/>
      <w:sz w:val="28"/>
      <w:lang w:eastAsia="hi-IN" w:bidi="hi-IN"/>
    </w:rPr>
  </w:style>
  <w:style w:type="paragraph" w:styleId="a4">
    <w:name w:val="header"/>
    <w:basedOn w:val="a"/>
    <w:link w:val="a5"/>
    <w:uiPriority w:val="99"/>
    <w:unhideWhenUsed/>
    <w:rsid w:val="004C4156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C4156"/>
  </w:style>
  <w:style w:type="paragraph" w:styleId="a6">
    <w:name w:val="footer"/>
    <w:basedOn w:val="a"/>
    <w:link w:val="a7"/>
    <w:uiPriority w:val="99"/>
    <w:unhideWhenUsed/>
    <w:rsid w:val="004C4156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C4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33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9061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4156"/>
  </w:style>
  <w:style w:type="paragraph" w:styleId="a3">
    <w:name w:val="List Paragraph"/>
    <w:basedOn w:val="a"/>
    <w:qFormat/>
    <w:rsid w:val="004C4156"/>
    <w:pPr>
      <w:ind w:left="720"/>
    </w:pPr>
    <w:rPr>
      <w:rFonts w:ascii="Arial" w:hAnsi="Arial" w:cs="Mangal"/>
      <w:kern w:val="1"/>
      <w:sz w:val="28"/>
      <w:lang w:eastAsia="hi-IN" w:bidi="hi-IN"/>
    </w:rPr>
  </w:style>
  <w:style w:type="paragraph" w:styleId="a4">
    <w:name w:val="header"/>
    <w:basedOn w:val="a"/>
    <w:link w:val="a5"/>
    <w:uiPriority w:val="99"/>
    <w:unhideWhenUsed/>
    <w:rsid w:val="004C4156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C4156"/>
  </w:style>
  <w:style w:type="paragraph" w:styleId="a6">
    <w:name w:val="footer"/>
    <w:basedOn w:val="a"/>
    <w:link w:val="a7"/>
    <w:uiPriority w:val="99"/>
    <w:unhideWhenUsed/>
    <w:rsid w:val="004C4156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C4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E0285-D162-48BA-B699-D6120CDE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5171</Words>
  <Characters>29476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21</cp:revision>
  <dcterms:created xsi:type="dcterms:W3CDTF">2017-09-24T15:28:00Z</dcterms:created>
  <dcterms:modified xsi:type="dcterms:W3CDTF">2017-12-24T12:58:00Z</dcterms:modified>
</cp:coreProperties>
</file>